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FF" w:rsidRDefault="00886FC4" w:rsidP="004B7217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4B7217">
        <w:rPr>
          <w:rFonts w:ascii="方正小标宋简体" w:eastAsia="方正小标宋简体" w:hAnsi="宋体" w:cs="宋体" w:hint="eastAsia"/>
          <w:sz w:val="36"/>
          <w:szCs w:val="36"/>
        </w:rPr>
        <w:t>绍兴市直属医疗卫生单位</w:t>
      </w:r>
      <w:r w:rsidRPr="004B7217">
        <w:rPr>
          <w:rFonts w:ascii="方正小标宋简体" w:eastAsia="方正小标宋简体" w:hAnsi="Times New Roman" w:cs="Times New Roman" w:hint="eastAsia"/>
          <w:sz w:val="36"/>
          <w:szCs w:val="36"/>
        </w:rPr>
        <w:t>201</w:t>
      </w:r>
      <w:r w:rsidR="00FC63E5">
        <w:rPr>
          <w:rFonts w:ascii="方正小标宋简体" w:eastAsia="方正小标宋简体" w:hAnsi="Times New Roman" w:cs="Times New Roman" w:hint="eastAsia"/>
          <w:sz w:val="36"/>
          <w:szCs w:val="36"/>
        </w:rPr>
        <w:t>9</w:t>
      </w:r>
      <w:r w:rsidRPr="004B7217">
        <w:rPr>
          <w:rFonts w:ascii="方正小标宋简体" w:eastAsia="方正小标宋简体" w:hAnsi="宋体" w:cs="宋体" w:hint="eastAsia"/>
          <w:sz w:val="36"/>
          <w:szCs w:val="36"/>
        </w:rPr>
        <w:t>年度</w:t>
      </w:r>
      <w:r w:rsidR="00A11CFF" w:rsidRPr="004B7217">
        <w:rPr>
          <w:rFonts w:ascii="方正小标宋简体" w:eastAsia="方正小标宋简体" w:hAnsi="宋体" w:cs="宋体" w:hint="eastAsia"/>
          <w:sz w:val="36"/>
          <w:szCs w:val="36"/>
        </w:rPr>
        <w:t>公开招聘计划</w:t>
      </w:r>
      <w:r w:rsidR="00A11CFF" w:rsidRPr="004B7217">
        <w:rPr>
          <w:rFonts w:ascii="方正小标宋简体" w:eastAsia="方正小标宋简体" w:hAnsi="宋体" w:cs="宋体"/>
          <w:sz w:val="36"/>
          <w:szCs w:val="36"/>
        </w:rPr>
        <w:t>（硕博士高级专家</w:t>
      </w:r>
      <w:r w:rsidR="00004798">
        <w:rPr>
          <w:rFonts w:ascii="方正小标宋简体" w:eastAsia="方正小标宋简体" w:hAnsi="宋体" w:cs="宋体" w:hint="eastAsia"/>
          <w:sz w:val="36"/>
          <w:szCs w:val="36"/>
        </w:rPr>
        <w:t>11</w:t>
      </w:r>
      <w:r w:rsidR="00323E7E">
        <w:rPr>
          <w:rFonts w:ascii="方正小标宋简体" w:eastAsia="方正小标宋简体" w:hAnsi="宋体" w:cs="宋体" w:hint="eastAsia"/>
          <w:sz w:val="36"/>
          <w:szCs w:val="36"/>
        </w:rPr>
        <w:t>4</w:t>
      </w:r>
      <w:r w:rsidR="00A11CFF" w:rsidRPr="004B7217">
        <w:rPr>
          <w:rFonts w:ascii="方正小标宋简体" w:eastAsia="方正小标宋简体" w:hAnsi="宋体" w:cs="宋体"/>
          <w:sz w:val="36"/>
          <w:szCs w:val="36"/>
        </w:rPr>
        <w:t>人）</w:t>
      </w:r>
    </w:p>
    <w:tbl>
      <w:tblPr>
        <w:tblpPr w:leftFromText="180" w:rightFromText="180" w:vertAnchor="text" w:horzAnchor="margin" w:tblpXSpec="center" w:tblpY="391"/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4794"/>
      </w:tblGrid>
      <w:tr w:rsidR="00D60801" w:rsidRPr="00007110" w:rsidTr="00363095">
        <w:trPr>
          <w:trHeight w:val="309"/>
        </w:trPr>
        <w:tc>
          <w:tcPr>
            <w:tcW w:w="1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W w:w="14176" w:type="dxa"/>
              <w:tblInd w:w="392" w:type="dxa"/>
              <w:tblLook w:val="04A0"/>
            </w:tblPr>
            <w:tblGrid>
              <w:gridCol w:w="1530"/>
              <w:gridCol w:w="1900"/>
              <w:gridCol w:w="1551"/>
              <w:gridCol w:w="1442"/>
              <w:gridCol w:w="2730"/>
              <w:gridCol w:w="5023"/>
            </w:tblGrid>
            <w:tr w:rsidR="00363095" w:rsidRPr="00B66F3C" w:rsidTr="00072EB1">
              <w:trPr>
                <w:trHeight w:val="619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招聘单位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岗位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招聘人数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学历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B66F3C">
                    <w:rPr>
                      <w:rFonts w:ascii="宋体" w:eastAsia="宋体" w:hAnsi="宋体" w:cs="宋体" w:hint="eastAsia"/>
                      <w:b/>
                      <w:kern w:val="0"/>
                      <w:sz w:val="22"/>
                    </w:rPr>
                    <w:t>其他条件和要求</w:t>
                  </w:r>
                </w:p>
              </w:tc>
            </w:tr>
            <w:tr w:rsidR="007B4F3C" w:rsidRPr="00B66F3C" w:rsidTr="007530DF">
              <w:trPr>
                <w:trHeight w:val="403"/>
              </w:trPr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323E7E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绍兴市人民医院（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  <w:r w:rsidR="00323E7E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人）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泌尿外科医生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泌尿外科学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  <w:tr w:rsidR="007B4F3C" w:rsidRPr="00B66F3C" w:rsidTr="007530DF">
              <w:trPr>
                <w:trHeight w:val="422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胃肠外科医生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胃肠外科学、肿瘤学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  <w:tr w:rsidR="007B4F3C" w:rsidRPr="00B66F3C" w:rsidTr="007530DF">
              <w:trPr>
                <w:trHeight w:val="414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肾内科医生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肾内科学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  <w:tr w:rsidR="007B4F3C" w:rsidRPr="00B66F3C" w:rsidTr="007530DF">
              <w:trPr>
                <w:trHeight w:val="40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放疗科医生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放射医学、肿瘤学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  <w:tr w:rsidR="007B4F3C" w:rsidRPr="00B66F3C" w:rsidTr="007530DF">
              <w:trPr>
                <w:trHeight w:val="418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耳鼻咽喉科医生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耳鼻咽喉科学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  <w:tr w:rsidR="007B4F3C" w:rsidRPr="00B66F3C" w:rsidTr="007530DF">
              <w:trPr>
                <w:trHeight w:val="412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产科学科带头人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妇产科学、临床医学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正高职称，在三级医院从事产科专业工作10年以上</w:t>
                  </w:r>
                </w:p>
              </w:tc>
            </w:tr>
            <w:tr w:rsidR="007B4F3C" w:rsidRPr="00B66F3C" w:rsidTr="007530DF">
              <w:trPr>
                <w:trHeight w:val="406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口腔科学科带头人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DC6F5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口腔医学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正高职称，在三级医院从事口腔专业工作10年以上</w:t>
                  </w:r>
                </w:p>
              </w:tc>
            </w:tr>
            <w:tr w:rsidR="007B4F3C" w:rsidRPr="00B66F3C" w:rsidTr="007530DF">
              <w:trPr>
                <w:trHeight w:val="389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新生儿学科带头人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DC6F5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正高职称，在三级医院从事新生儿专业工作10年以上</w:t>
                  </w:r>
                </w:p>
              </w:tc>
            </w:tr>
            <w:tr w:rsidR="007B4F3C" w:rsidRPr="00B66F3C" w:rsidTr="007530DF">
              <w:trPr>
                <w:trHeight w:val="369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妇科技术骨干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副高以上职称，在三级医院从事妇科专业工作8年以上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心脏大血管外科技术骨干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胸心外科学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副高以上职称，在三级医院从事外科专业工作8年以上</w:t>
                  </w:r>
                </w:p>
              </w:tc>
            </w:tr>
            <w:tr w:rsidR="007B4F3C" w:rsidRPr="00B66F3C" w:rsidTr="007530DF">
              <w:trPr>
                <w:trHeight w:val="449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风湿免疫可技术骨干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风湿免疫学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副高以上职称，在三级医院从事风湿免疫专业工作8年以上</w:t>
                  </w:r>
                </w:p>
              </w:tc>
            </w:tr>
            <w:tr w:rsidR="007B4F3C" w:rsidRPr="00B66F3C" w:rsidTr="007530DF">
              <w:trPr>
                <w:trHeight w:val="511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中医科技术骨干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中医学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副高以上职称，在三级医院从事中医专业工作8年以上</w:t>
                  </w:r>
                </w:p>
              </w:tc>
            </w:tr>
            <w:tr w:rsidR="007B4F3C" w:rsidRPr="00B66F3C" w:rsidTr="007530DF">
              <w:trPr>
                <w:trHeight w:val="465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泌尿外科医生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泌尿外科学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B4F3C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骨科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骨外科学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心脏大血管外科医生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胸心外科学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感染性疾病科医生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感染病学、呼吸病学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神经内科介入医生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神经内科学、神经外科学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心内科医生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心血管内科学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消化内科医生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消化内科学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内镜中心医生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消化内科学、外科学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血液科医生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血液病学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肿瘤内科医生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肿瘤内科学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风湿免疫科医生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风湿免疫学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呼吸内科医生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呼吸内科学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耳鼻咽喉科医生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耳鼻咽喉科学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眼科医生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眼科学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儿内科医生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疼痛科医生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麻醉学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口腔科医生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口腔医学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1046B5">
              <w:trPr>
                <w:trHeight w:val="57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重症医学科医生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重症医学、急诊医学、呼吸内科学、心血管内科学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530DF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产科医生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妇产科学（产科方向）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530DF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康复医学与理疗学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530DF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放疗科医生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放射医学、肿瘤学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530DF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药学部</w:t>
                  </w:r>
                  <w:r w:rsidR="00DF628A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人员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323E7E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药学（临床药学）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530DF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超声科医生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临床医学、影像医学与核医学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36309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放射（核医学）诊断医生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影像医学与核医学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E145C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放射介入医师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临床医学、影像医学与核医学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B4F3C">
              <w:trPr>
                <w:trHeight w:val="457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放射技术人员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医学技术（医学影像技术）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7B4F3C">
              <w:trPr>
                <w:trHeight w:val="41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临检中心技术人员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临床检验诊断学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0747D4">
              <w:trPr>
                <w:trHeight w:val="383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医院感染管理工作人员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公共卫生与预防医学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0747D4">
              <w:trPr>
                <w:trHeight w:val="221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临床护士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0747D4" w:rsidRPr="00B66F3C" w:rsidTr="001046B5">
              <w:trPr>
                <w:trHeight w:val="136"/>
              </w:trPr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临床医学（七年制）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7D4" w:rsidRPr="00B66F3C" w:rsidRDefault="000747D4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全日制普通高校应届毕业生，要求985、211</w:t>
                  </w:r>
                  <w:r w:rsidR="00E3176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院校</w:t>
                  </w: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毕业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绍兴市妇幼保健院（6人）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658"/>
              </w:trPr>
              <w:tc>
                <w:tcPr>
                  <w:tcW w:w="15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病理诊断医生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843792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病理学与病理生理学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C0E13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7B4F3C">
              <w:trPr>
                <w:trHeight w:val="454"/>
              </w:trPr>
              <w:tc>
                <w:tcPr>
                  <w:tcW w:w="15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检验技术人员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基础医学相关专业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</w:t>
                  </w:r>
                </w:p>
              </w:tc>
            </w:tr>
            <w:tr w:rsidR="00363095" w:rsidRPr="00B66F3C" w:rsidTr="007B4F3C">
              <w:trPr>
                <w:trHeight w:val="406"/>
              </w:trPr>
              <w:tc>
                <w:tcPr>
                  <w:tcW w:w="153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护士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</w:t>
                  </w:r>
                </w:p>
              </w:tc>
            </w:tr>
            <w:tr w:rsidR="00363095" w:rsidRPr="00B66F3C" w:rsidTr="007B4F3C">
              <w:trPr>
                <w:trHeight w:val="570"/>
              </w:trPr>
              <w:tc>
                <w:tcPr>
                  <w:tcW w:w="153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康复医师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A64B05">
              <w:trPr>
                <w:trHeight w:val="548"/>
              </w:trPr>
              <w:tc>
                <w:tcPr>
                  <w:tcW w:w="153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医学影像学或放射治疗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全日制普通高校本科毕业生，在医院从事介入治疗工作5年以上，副主任医师以上职称，年龄40周岁以下。</w:t>
                  </w:r>
                </w:p>
              </w:tc>
            </w:tr>
            <w:tr w:rsidR="00A64B05" w:rsidRPr="00B66F3C" w:rsidTr="00A64B05">
              <w:trPr>
                <w:trHeight w:val="675"/>
              </w:trPr>
              <w:tc>
                <w:tcPr>
                  <w:tcW w:w="153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E31766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E31766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绍兴市中医院（24人）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D64C5D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64C5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内科业务骨干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D64C5D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64C5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临床医学、中医（中西医结合）、内科学等相关专业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</w:t>
                  </w:r>
                  <w:r w:rsidRPr="00B66F3C">
                    <w:rPr>
                      <w:rFonts w:ascii="宋体" w:hAnsi="宋体" w:cs="宋体"/>
                      <w:kern w:val="0"/>
                      <w:sz w:val="20"/>
                      <w:szCs w:val="20"/>
                      <w:highlight w:val="lightGray"/>
                    </w:rPr>
                    <w:t>8</w:t>
                  </w: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年以上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D64C5D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64C5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外科业务骨干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D64C5D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D64C5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hint="eastAsia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临床医学、中医（中西医结合）、外科学等相关专业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</w:t>
                  </w:r>
                  <w:r w:rsidRPr="00B66F3C">
                    <w:rPr>
                      <w:rFonts w:ascii="宋体" w:hAnsi="宋体" w:cs="宋体"/>
                      <w:kern w:val="0"/>
                      <w:sz w:val="20"/>
                      <w:szCs w:val="20"/>
                      <w:highlight w:val="lightGray"/>
                    </w:rPr>
                    <w:t>8</w:t>
                  </w:r>
                  <w:r w:rsidRPr="00B66F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年以上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妇科业务骨干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hint="eastAsia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临床医学、中医（中西医结合）、妇科学等相关专业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副高及以上职称，从事本学科工作8年以上，能开展内镜治疗和手术，有病房工作经验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眼科业务骨干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临床医学、中医（中西医结合）、眼科学等相关专业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副高及以上职称，从事本学科工作8年以上，有眼科手术和病房工作经验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耳鼻喉科业务骨干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临床医学、中医（中西医结合）、耳鼻咽喉科学等相关专业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副高及以上职称，从事本学科工作8年以上，有病房工作经验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针灸科业务骨干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中医（中西医结合）、针灸推拿学等相关专业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副高及以上职称，从事本学科工作8年以上，有病房工作经验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放射介入业务骨干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jc w:val="center"/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临床医学、医学影像学等相关专业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副高及以上职称，从事本学科工作8年以上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骨外科学、中医（中西医结合）骨伤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骨外科学、中医骨伤科学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风湿科医生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中医（中西医结合）风湿免疫方向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肿瘤科医生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肿瘤内科、中医（中西医结合）肿瘤方向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A64B05" w:rsidRPr="00B66F3C" w:rsidTr="00A64B0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内分泌科医生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内分泌代谢专业、中医（中西医结合）内分泌方向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4B05" w:rsidRPr="00B66F3C" w:rsidRDefault="00A64B0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A64B05">
              <w:trPr>
                <w:trHeight w:val="57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康复科医师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康复医学与理疗学、神经病学、中医骨伤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麻醉科医生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麻醉及临床相关专业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494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放射科医生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影像医学相关专业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中医护理门诊护士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护理学中医、中西医结合方向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临床药师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临床药学、药理学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  <w:p w:rsidR="00363095" w:rsidRPr="00B66F3C" w:rsidRDefault="00DC6F5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绍兴市第七人民医</w:t>
                  </w:r>
                  <w:r w:rsidR="00363095"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（6人）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精神科医生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精神病与精神卫生及相关专业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全日制普通高校应届毕业生或已具有博士学位</w:t>
                  </w:r>
                </w:p>
              </w:tc>
            </w:tr>
            <w:tr w:rsidR="00363095" w:rsidRPr="00B66F3C" w:rsidTr="007B4F3C">
              <w:trPr>
                <w:trHeight w:val="377"/>
              </w:trPr>
              <w:tc>
                <w:tcPr>
                  <w:tcW w:w="15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全日制普通高校应届毕业生或已具有博士学位</w:t>
                  </w:r>
                </w:p>
              </w:tc>
            </w:tr>
            <w:tr w:rsidR="00363095" w:rsidRPr="00B66F3C" w:rsidTr="007B4F3C">
              <w:trPr>
                <w:trHeight w:val="410"/>
              </w:trPr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西药剂工作人员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药学类相关专业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全日制普通高校应届毕业生或已具有博士学位</w:t>
                  </w:r>
                </w:p>
              </w:tc>
            </w:tr>
            <w:tr w:rsidR="007B4F3C" w:rsidRPr="00B66F3C" w:rsidTr="007B4F3C">
              <w:trPr>
                <w:trHeight w:val="478"/>
              </w:trPr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绍兴文理学院附属医院（绍兴市立医院）（7人）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重症医学科医生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急诊科医生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内科学和外科学相关专业、急诊医学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肝科医生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7530DF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呼吸科医生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jc w:val="center"/>
                    <w:rPr>
                      <w:rFonts w:asciiTheme="minorEastAsia" w:hAnsiTheme="minorEastAsia" w:cs="宋体"/>
                      <w:bCs/>
                      <w:w w:val="90"/>
                      <w:kern w:val="0"/>
                      <w:sz w:val="24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内科学相关专业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7B4F3C" w:rsidRPr="00B66F3C" w:rsidTr="00E145C5">
              <w:trPr>
                <w:trHeight w:val="570"/>
              </w:trPr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耳鼻咽喉科医生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临床医学、耳鼻咽喉科学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F3C" w:rsidRPr="00B66F3C" w:rsidRDefault="007B4F3C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康复治疗师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康复医学与理疗学、运动医学、运动人体科学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570"/>
              </w:trPr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儿科医生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145C5">
              <w:trPr>
                <w:trHeight w:val="99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绍兴市口腔医院</w:t>
                  </w:r>
                  <w:r w:rsidR="00DC6F55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 </w:t>
                  </w: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（4人）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医学美容方向医生或口腔科医生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口腔医学、整形外科学、外科学（医学美容有关方向）、皮肤病与性病学</w:t>
                  </w:r>
                </w:p>
              </w:tc>
              <w:tc>
                <w:tcPr>
                  <w:tcW w:w="5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全日制普通高校应届毕业生</w:t>
                  </w:r>
                </w:p>
              </w:tc>
            </w:tr>
            <w:tr w:rsidR="00363095" w:rsidRPr="00B66F3C" w:rsidTr="00E145C5">
              <w:trPr>
                <w:trHeight w:val="615"/>
              </w:trPr>
              <w:tc>
                <w:tcPr>
                  <w:tcW w:w="15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绍兴市疾病预防控制中心</w:t>
                  </w:r>
                  <w:r w:rsidR="00DC6F55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  </w:t>
                  </w: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（2人）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疾病控制人员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预防医学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  <w:tr w:rsidR="00363095" w:rsidRPr="00B66F3C" w:rsidTr="00E31766">
              <w:trPr>
                <w:trHeight w:val="675"/>
              </w:trPr>
              <w:tc>
                <w:tcPr>
                  <w:tcW w:w="15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卫生检验人员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化学、卫生检验及相关专业</w:t>
                  </w:r>
                </w:p>
              </w:tc>
              <w:tc>
                <w:tcPr>
                  <w:tcW w:w="5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095" w:rsidRPr="00B66F3C" w:rsidRDefault="00363095" w:rsidP="00E145C5">
                  <w:pPr>
                    <w:framePr w:hSpace="180" w:wrap="around" w:vAnchor="text" w:hAnchor="margin" w:xAlign="center" w:y="391"/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66F3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全日制普通高校应届毕业生，博士研究生年龄放宽至40周岁以下</w:t>
                  </w:r>
                </w:p>
              </w:tc>
            </w:tr>
          </w:tbl>
          <w:p w:rsidR="00363095" w:rsidRDefault="00363095" w:rsidP="00F41ED8">
            <w:pPr>
              <w:jc w:val="left"/>
              <w:rPr>
                <w:rFonts w:ascii="宋体" w:eastAsia="宋体" w:hAnsi="宋体" w:cs="宋体"/>
                <w:sz w:val="18"/>
              </w:rPr>
            </w:pPr>
          </w:p>
          <w:p w:rsidR="00D60801" w:rsidRPr="00363095" w:rsidRDefault="00363095" w:rsidP="00E22D62">
            <w:pPr>
              <w:ind w:leftChars="172" w:left="361" w:firstLineChars="200" w:firstLine="360"/>
              <w:jc w:val="left"/>
              <w:rPr>
                <w:rFonts w:ascii="宋体" w:eastAsia="宋体" w:hAnsi="宋体" w:cs="宋体"/>
                <w:sz w:val="18"/>
              </w:rPr>
            </w:pPr>
            <w:r w:rsidRPr="00007110">
              <w:rPr>
                <w:rFonts w:ascii="宋体" w:eastAsia="宋体" w:hAnsi="宋体" w:cs="宋体"/>
                <w:sz w:val="18"/>
              </w:rPr>
              <w:t>备 注：正高年龄50周岁以下，196</w:t>
            </w:r>
            <w:r w:rsidR="00E22D62">
              <w:rPr>
                <w:rFonts w:ascii="宋体" w:eastAsia="宋体" w:hAnsi="宋体" w:cs="宋体" w:hint="eastAsia"/>
                <w:sz w:val="18"/>
              </w:rPr>
              <w:t>9</w:t>
            </w:r>
            <w:r w:rsidRPr="00007110">
              <w:rPr>
                <w:rFonts w:ascii="宋体" w:eastAsia="宋体" w:hAnsi="宋体" w:cs="宋体"/>
                <w:sz w:val="18"/>
              </w:rPr>
              <w:t>年1月</w:t>
            </w:r>
            <w:r w:rsidR="00843792">
              <w:rPr>
                <w:rFonts w:ascii="宋体" w:eastAsia="宋体" w:hAnsi="宋体" w:cs="宋体" w:hint="eastAsia"/>
                <w:sz w:val="18"/>
              </w:rPr>
              <w:t>18</w:t>
            </w:r>
            <w:r w:rsidRPr="00007110">
              <w:rPr>
                <w:rFonts w:ascii="宋体" w:eastAsia="宋体" w:hAnsi="宋体" w:cs="宋体"/>
                <w:sz w:val="18"/>
              </w:rPr>
              <w:t>日以后出生；副高和博士年龄45周岁以下，197</w:t>
            </w:r>
            <w:r w:rsidR="00E22D62">
              <w:rPr>
                <w:rFonts w:ascii="宋体" w:eastAsia="宋体" w:hAnsi="宋体" w:cs="宋体" w:hint="eastAsia"/>
                <w:sz w:val="18"/>
              </w:rPr>
              <w:t>4</w:t>
            </w:r>
            <w:r w:rsidRPr="00007110">
              <w:rPr>
                <w:rFonts w:ascii="宋体" w:eastAsia="宋体" w:hAnsi="宋体" w:cs="宋体"/>
                <w:sz w:val="18"/>
              </w:rPr>
              <w:t>年1月</w:t>
            </w:r>
            <w:r w:rsidR="00843792">
              <w:rPr>
                <w:rFonts w:ascii="宋体" w:eastAsia="宋体" w:hAnsi="宋体" w:cs="宋体" w:hint="eastAsia"/>
                <w:sz w:val="18"/>
              </w:rPr>
              <w:t>18</w:t>
            </w:r>
            <w:r w:rsidRPr="00007110">
              <w:rPr>
                <w:rFonts w:ascii="宋体" w:eastAsia="宋体" w:hAnsi="宋体" w:cs="宋体"/>
                <w:sz w:val="18"/>
              </w:rPr>
              <w:t>日以后出生；</w:t>
            </w:r>
            <w:r w:rsidR="00843792">
              <w:rPr>
                <w:rFonts w:ascii="宋体" w:eastAsia="宋体" w:hAnsi="宋体" w:cs="宋体" w:hint="eastAsia"/>
                <w:sz w:val="18"/>
              </w:rPr>
              <w:t>40周岁以下，197</w:t>
            </w:r>
            <w:r w:rsidR="00E22D62">
              <w:rPr>
                <w:rFonts w:ascii="宋体" w:eastAsia="宋体" w:hAnsi="宋体" w:cs="宋体" w:hint="eastAsia"/>
                <w:sz w:val="18"/>
              </w:rPr>
              <w:t>9</w:t>
            </w:r>
            <w:r w:rsidR="00843792">
              <w:rPr>
                <w:rFonts w:ascii="宋体" w:eastAsia="宋体" w:hAnsi="宋体" w:cs="宋体" w:hint="eastAsia"/>
                <w:sz w:val="18"/>
              </w:rPr>
              <w:t>年</w:t>
            </w:r>
            <w:r w:rsidR="00843792" w:rsidRPr="00843792">
              <w:rPr>
                <w:rFonts w:ascii="宋体" w:eastAsia="宋体" w:hAnsi="宋体" w:cs="宋体" w:hint="eastAsia"/>
                <w:sz w:val="18"/>
              </w:rPr>
              <w:t>1月18日</w:t>
            </w:r>
            <w:r w:rsidR="00843792">
              <w:rPr>
                <w:rFonts w:ascii="宋体" w:eastAsia="宋体" w:hAnsi="宋体" w:cs="宋体" w:hint="eastAsia"/>
                <w:sz w:val="18"/>
              </w:rPr>
              <w:t>以后出生；</w:t>
            </w:r>
            <w:r w:rsidRPr="00007110">
              <w:rPr>
                <w:rFonts w:ascii="宋体" w:eastAsia="宋体" w:hAnsi="宋体" w:cs="宋体"/>
                <w:sz w:val="18"/>
              </w:rPr>
              <w:t>硕士年龄35周岁以下，198</w:t>
            </w:r>
            <w:r w:rsidR="00E22D62">
              <w:rPr>
                <w:rFonts w:ascii="宋体" w:eastAsia="宋体" w:hAnsi="宋体" w:cs="宋体" w:hint="eastAsia"/>
                <w:sz w:val="18"/>
              </w:rPr>
              <w:t>4</w:t>
            </w:r>
            <w:r w:rsidRPr="00007110">
              <w:rPr>
                <w:rFonts w:ascii="宋体" w:eastAsia="宋体" w:hAnsi="宋体" w:cs="宋体"/>
                <w:sz w:val="18"/>
              </w:rPr>
              <w:t>年1月1</w:t>
            </w:r>
            <w:r w:rsidR="00E22D62">
              <w:rPr>
                <w:rFonts w:ascii="宋体" w:eastAsia="宋体" w:hAnsi="宋体" w:cs="宋体" w:hint="eastAsia"/>
                <w:sz w:val="18"/>
              </w:rPr>
              <w:t>8</w:t>
            </w:r>
            <w:r>
              <w:rPr>
                <w:rFonts w:ascii="宋体" w:eastAsia="宋体" w:hAnsi="宋体" w:cs="宋体"/>
                <w:sz w:val="18"/>
              </w:rPr>
              <w:t>日以后出生</w:t>
            </w:r>
            <w:r w:rsidR="00843792">
              <w:rPr>
                <w:rFonts w:ascii="宋体" w:eastAsia="宋体" w:hAnsi="宋体" w:cs="宋体" w:hint="eastAsia"/>
                <w:sz w:val="18"/>
              </w:rPr>
              <w:t>。</w:t>
            </w:r>
          </w:p>
        </w:tc>
      </w:tr>
    </w:tbl>
    <w:p w:rsidR="0009252D" w:rsidRDefault="0009252D" w:rsidP="00363095">
      <w:pPr>
        <w:rPr>
          <w:rFonts w:ascii="仿宋" w:eastAsia="仿宋" w:hAnsi="仿宋" w:cs="仿宋"/>
          <w:sz w:val="32"/>
        </w:rPr>
      </w:pPr>
    </w:p>
    <w:sectPr w:rsidR="0009252D" w:rsidSect="000949B6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A2" w:rsidRDefault="001C4EA2" w:rsidP="008714B3">
      <w:r>
        <w:separator/>
      </w:r>
    </w:p>
  </w:endnote>
  <w:endnote w:type="continuationSeparator" w:id="0">
    <w:p w:rsidR="001C4EA2" w:rsidRDefault="001C4EA2" w:rsidP="0087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A2" w:rsidRDefault="001C4EA2" w:rsidP="008714B3">
      <w:r>
        <w:separator/>
      </w:r>
    </w:p>
  </w:footnote>
  <w:footnote w:type="continuationSeparator" w:id="0">
    <w:p w:rsidR="001C4EA2" w:rsidRDefault="001C4EA2" w:rsidP="00871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252D"/>
    <w:rsid w:val="00004798"/>
    <w:rsid w:val="00007110"/>
    <w:rsid w:val="00013D59"/>
    <w:rsid w:val="00032375"/>
    <w:rsid w:val="00071EE5"/>
    <w:rsid w:val="00072EB1"/>
    <w:rsid w:val="000747D4"/>
    <w:rsid w:val="00090839"/>
    <w:rsid w:val="0009252D"/>
    <w:rsid w:val="000949B6"/>
    <w:rsid w:val="000C6FD8"/>
    <w:rsid w:val="000E05E1"/>
    <w:rsid w:val="000F572A"/>
    <w:rsid w:val="001046B5"/>
    <w:rsid w:val="00132F6F"/>
    <w:rsid w:val="001400B8"/>
    <w:rsid w:val="00185416"/>
    <w:rsid w:val="00192BD1"/>
    <w:rsid w:val="001A69FC"/>
    <w:rsid w:val="001B0B60"/>
    <w:rsid w:val="001C4EA2"/>
    <w:rsid w:val="001F0015"/>
    <w:rsid w:val="002209FC"/>
    <w:rsid w:val="00231BB3"/>
    <w:rsid w:val="00231CFD"/>
    <w:rsid w:val="00240AC4"/>
    <w:rsid w:val="00294D4D"/>
    <w:rsid w:val="002B76A1"/>
    <w:rsid w:val="002C4B0D"/>
    <w:rsid w:val="002D1A3E"/>
    <w:rsid w:val="002D26CB"/>
    <w:rsid w:val="0030400F"/>
    <w:rsid w:val="0032385A"/>
    <w:rsid w:val="00323E7E"/>
    <w:rsid w:val="00350DA1"/>
    <w:rsid w:val="00363095"/>
    <w:rsid w:val="003956EF"/>
    <w:rsid w:val="0039596D"/>
    <w:rsid w:val="003A5988"/>
    <w:rsid w:val="0040646B"/>
    <w:rsid w:val="00421B64"/>
    <w:rsid w:val="004B7217"/>
    <w:rsid w:val="004E6C38"/>
    <w:rsid w:val="005020D1"/>
    <w:rsid w:val="0050764F"/>
    <w:rsid w:val="00510CAE"/>
    <w:rsid w:val="0051246F"/>
    <w:rsid w:val="0053542F"/>
    <w:rsid w:val="005376D2"/>
    <w:rsid w:val="00541E1F"/>
    <w:rsid w:val="00580256"/>
    <w:rsid w:val="005B28BB"/>
    <w:rsid w:val="005E031F"/>
    <w:rsid w:val="0062335F"/>
    <w:rsid w:val="0063684D"/>
    <w:rsid w:val="006539BF"/>
    <w:rsid w:val="00686AA4"/>
    <w:rsid w:val="006A2625"/>
    <w:rsid w:val="00707D44"/>
    <w:rsid w:val="0071112C"/>
    <w:rsid w:val="007116FE"/>
    <w:rsid w:val="00724BBD"/>
    <w:rsid w:val="00745C5A"/>
    <w:rsid w:val="007500F7"/>
    <w:rsid w:val="007530DF"/>
    <w:rsid w:val="007B4F3C"/>
    <w:rsid w:val="008112CF"/>
    <w:rsid w:val="008219BA"/>
    <w:rsid w:val="008315C3"/>
    <w:rsid w:val="00843792"/>
    <w:rsid w:val="008714B3"/>
    <w:rsid w:val="00886FC4"/>
    <w:rsid w:val="008B2F1F"/>
    <w:rsid w:val="008D061B"/>
    <w:rsid w:val="008D259F"/>
    <w:rsid w:val="00924128"/>
    <w:rsid w:val="0093085C"/>
    <w:rsid w:val="009352BD"/>
    <w:rsid w:val="00941AF4"/>
    <w:rsid w:val="009A2039"/>
    <w:rsid w:val="00A058A7"/>
    <w:rsid w:val="00A11CFF"/>
    <w:rsid w:val="00A40A4F"/>
    <w:rsid w:val="00A64B05"/>
    <w:rsid w:val="00A71B1E"/>
    <w:rsid w:val="00A86D6C"/>
    <w:rsid w:val="00A8760B"/>
    <w:rsid w:val="00A9194C"/>
    <w:rsid w:val="00A961E8"/>
    <w:rsid w:val="00AA0F68"/>
    <w:rsid w:val="00AC139E"/>
    <w:rsid w:val="00AF5F57"/>
    <w:rsid w:val="00B635EB"/>
    <w:rsid w:val="00BD0FCE"/>
    <w:rsid w:val="00C55402"/>
    <w:rsid w:val="00CA6534"/>
    <w:rsid w:val="00CE313C"/>
    <w:rsid w:val="00D062BA"/>
    <w:rsid w:val="00D60801"/>
    <w:rsid w:val="00D64C5D"/>
    <w:rsid w:val="00D671F2"/>
    <w:rsid w:val="00D8240F"/>
    <w:rsid w:val="00D9278F"/>
    <w:rsid w:val="00D9795A"/>
    <w:rsid w:val="00DC2FEF"/>
    <w:rsid w:val="00DC6F55"/>
    <w:rsid w:val="00DE6A7A"/>
    <w:rsid w:val="00DF4398"/>
    <w:rsid w:val="00DF628A"/>
    <w:rsid w:val="00E00474"/>
    <w:rsid w:val="00E13B19"/>
    <w:rsid w:val="00E145C5"/>
    <w:rsid w:val="00E20C7B"/>
    <w:rsid w:val="00E22D62"/>
    <w:rsid w:val="00E23534"/>
    <w:rsid w:val="00E31766"/>
    <w:rsid w:val="00E626E2"/>
    <w:rsid w:val="00E63B9E"/>
    <w:rsid w:val="00E85937"/>
    <w:rsid w:val="00E91338"/>
    <w:rsid w:val="00EC0E13"/>
    <w:rsid w:val="00ED3C24"/>
    <w:rsid w:val="00EF557B"/>
    <w:rsid w:val="00F25B89"/>
    <w:rsid w:val="00F41ED8"/>
    <w:rsid w:val="00F51D7A"/>
    <w:rsid w:val="00F666BA"/>
    <w:rsid w:val="00F7448F"/>
    <w:rsid w:val="00F745B1"/>
    <w:rsid w:val="00F87312"/>
    <w:rsid w:val="00F94C6A"/>
    <w:rsid w:val="00F97B70"/>
    <w:rsid w:val="00FC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F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7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4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79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9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F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71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4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79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6F0C-25B6-479B-B5D2-24ED2426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637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俞泽英</cp:lastModifiedBy>
  <cp:revision>2</cp:revision>
  <cp:lastPrinted>2019-01-17T03:01:00Z</cp:lastPrinted>
  <dcterms:created xsi:type="dcterms:W3CDTF">2019-01-18T08:19:00Z</dcterms:created>
  <dcterms:modified xsi:type="dcterms:W3CDTF">2019-01-18T08:19:00Z</dcterms:modified>
</cp:coreProperties>
</file>